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63" w:rsidRDefault="00B25D63" w:rsidP="00B25D63">
      <w:pPr>
        <w:pStyle w:val="a5"/>
        <w:tabs>
          <w:tab w:val="left" w:pos="3318"/>
        </w:tabs>
        <w:spacing w:after="0" w:line="276" w:lineRule="auto"/>
        <w:jc w:val="center"/>
        <w:outlineLvl w:val="0"/>
        <w:rPr>
          <w:b/>
          <w:bCs/>
          <w:color w:val="000000"/>
        </w:rPr>
      </w:pPr>
      <w:r w:rsidRPr="00A15D23">
        <w:rPr>
          <w:b/>
          <w:bCs/>
          <w:noProof/>
          <w:color w:val="000000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D63" w:rsidRPr="00F578AD" w:rsidRDefault="00B25D63" w:rsidP="00B25D63">
      <w:pPr>
        <w:pStyle w:val="a5"/>
        <w:tabs>
          <w:tab w:val="left" w:pos="3318"/>
        </w:tabs>
        <w:spacing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 xml:space="preserve">Р О С </w:t>
      </w:r>
      <w:proofErr w:type="spellStart"/>
      <w:proofErr w:type="gramStart"/>
      <w:r w:rsidRPr="00F578AD">
        <w:rPr>
          <w:b/>
          <w:bCs/>
          <w:color w:val="000000"/>
        </w:rPr>
        <w:t>С</w:t>
      </w:r>
      <w:proofErr w:type="spellEnd"/>
      <w:proofErr w:type="gramEnd"/>
      <w:r w:rsidRPr="00F578AD">
        <w:rPr>
          <w:b/>
          <w:bCs/>
          <w:color w:val="000000"/>
        </w:rPr>
        <w:t xml:space="preserve"> И Й С К А Я  Ф Е Д Е Р А Ц И Я</w:t>
      </w:r>
    </w:p>
    <w:p w:rsidR="00B25D63" w:rsidRPr="00F578AD" w:rsidRDefault="00B25D63" w:rsidP="00B25D63">
      <w:pPr>
        <w:pStyle w:val="a5"/>
        <w:spacing w:before="0"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 xml:space="preserve">И </w:t>
      </w:r>
      <w:proofErr w:type="gramStart"/>
      <w:r w:rsidRPr="00F578AD">
        <w:rPr>
          <w:b/>
          <w:bCs/>
          <w:color w:val="000000"/>
        </w:rPr>
        <w:t>Р</w:t>
      </w:r>
      <w:proofErr w:type="gramEnd"/>
      <w:r w:rsidRPr="00F578AD">
        <w:rPr>
          <w:b/>
          <w:bCs/>
          <w:color w:val="000000"/>
        </w:rPr>
        <w:t xml:space="preserve"> К У Т С К А Я  О Б Л А С Т Ь</w:t>
      </w:r>
    </w:p>
    <w:p w:rsidR="00B25D63" w:rsidRPr="00F578AD" w:rsidRDefault="00B25D63" w:rsidP="00B25D63">
      <w:pPr>
        <w:pStyle w:val="a5"/>
        <w:spacing w:before="0" w:after="0" w:line="276" w:lineRule="auto"/>
        <w:jc w:val="center"/>
        <w:rPr>
          <w:b/>
          <w:bCs/>
          <w:color w:val="000000"/>
        </w:rPr>
      </w:pPr>
      <w:r w:rsidRPr="00F578AD">
        <w:rPr>
          <w:b/>
          <w:bCs/>
          <w:color w:val="000000"/>
        </w:rPr>
        <w:t xml:space="preserve">К И </w:t>
      </w:r>
      <w:proofErr w:type="gramStart"/>
      <w:r w:rsidRPr="00F578AD">
        <w:rPr>
          <w:b/>
          <w:bCs/>
          <w:color w:val="000000"/>
        </w:rPr>
        <w:t>Р</w:t>
      </w:r>
      <w:proofErr w:type="gramEnd"/>
      <w:r w:rsidRPr="00F578AD">
        <w:rPr>
          <w:b/>
          <w:bCs/>
          <w:color w:val="000000"/>
        </w:rPr>
        <w:t xml:space="preserve"> Е Н С К И Й   М У Н И Ц И П А Л Ь Н Ы Й   Р А Й О Н</w:t>
      </w:r>
    </w:p>
    <w:p w:rsidR="00B25D63" w:rsidRPr="00F578AD" w:rsidRDefault="00B25D63" w:rsidP="00B25D63">
      <w:pPr>
        <w:pStyle w:val="a5"/>
        <w:spacing w:before="0"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 xml:space="preserve">Д У М А </w:t>
      </w:r>
    </w:p>
    <w:p w:rsidR="00B25D63" w:rsidRPr="00F578AD" w:rsidRDefault="00B25D63" w:rsidP="00B25D63">
      <w:pPr>
        <w:pStyle w:val="a5"/>
        <w:spacing w:before="0" w:after="0" w:line="276" w:lineRule="auto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РЕШЕНИЕ №</w:t>
      </w:r>
      <w:r w:rsidR="0053586F">
        <w:rPr>
          <w:b/>
          <w:bCs/>
          <w:color w:val="000000"/>
        </w:rPr>
        <w:t>390</w:t>
      </w:r>
      <w:r w:rsidR="00F63362">
        <w:rPr>
          <w:b/>
          <w:bCs/>
          <w:color w:val="000000"/>
        </w:rPr>
        <w:t>/6</w:t>
      </w:r>
    </w:p>
    <w:p w:rsidR="00B25D63" w:rsidRPr="00F578AD" w:rsidRDefault="00B25D63" w:rsidP="00B25D63">
      <w:pPr>
        <w:pStyle w:val="a5"/>
        <w:spacing w:before="0" w:beforeAutospacing="0" w:after="0"/>
      </w:pPr>
    </w:p>
    <w:p w:rsidR="00B25D63" w:rsidRPr="00F578AD" w:rsidRDefault="004F4A9D" w:rsidP="00B25D63">
      <w:pPr>
        <w:pStyle w:val="a5"/>
        <w:spacing w:before="0" w:beforeAutospacing="0" w:after="0"/>
        <w:jc w:val="center"/>
      </w:pPr>
      <w:r>
        <w:rPr>
          <w:b/>
          <w:bCs/>
          <w:color w:val="000000"/>
        </w:rPr>
        <w:t>2</w:t>
      </w:r>
      <w:r w:rsidR="0053586F">
        <w:rPr>
          <w:b/>
          <w:bCs/>
          <w:color w:val="000000"/>
        </w:rPr>
        <w:t>7</w:t>
      </w:r>
      <w:r>
        <w:rPr>
          <w:b/>
          <w:bCs/>
          <w:color w:val="000000"/>
        </w:rPr>
        <w:t xml:space="preserve"> </w:t>
      </w:r>
      <w:r w:rsidR="0053586F">
        <w:rPr>
          <w:b/>
          <w:bCs/>
          <w:color w:val="000000"/>
        </w:rPr>
        <w:t>февраля</w:t>
      </w:r>
      <w:r w:rsidR="00B25D63">
        <w:rPr>
          <w:b/>
          <w:bCs/>
          <w:color w:val="000000"/>
        </w:rPr>
        <w:t xml:space="preserve"> 201</w:t>
      </w:r>
      <w:r w:rsidR="0053586F">
        <w:rPr>
          <w:b/>
          <w:bCs/>
          <w:color w:val="000000"/>
        </w:rPr>
        <w:t>9</w:t>
      </w:r>
      <w:r w:rsidR="00B25D63" w:rsidRPr="00F578AD">
        <w:rPr>
          <w:b/>
          <w:bCs/>
          <w:color w:val="000000"/>
        </w:rPr>
        <w:t xml:space="preserve"> г.</w:t>
      </w:r>
      <w:r w:rsidR="00B25D63" w:rsidRPr="00F578AD">
        <w:rPr>
          <w:b/>
          <w:bCs/>
          <w:color w:val="000000"/>
        </w:rPr>
        <w:tab/>
      </w:r>
      <w:r w:rsidR="00B25D63" w:rsidRPr="00F578AD">
        <w:rPr>
          <w:b/>
          <w:bCs/>
          <w:color w:val="000000"/>
        </w:rPr>
        <w:tab/>
      </w:r>
      <w:r w:rsidR="00B25D63" w:rsidRPr="00F578AD">
        <w:rPr>
          <w:b/>
          <w:bCs/>
          <w:color w:val="000000"/>
        </w:rPr>
        <w:tab/>
      </w:r>
      <w:r w:rsidR="00B25D63" w:rsidRPr="00F578AD">
        <w:rPr>
          <w:b/>
          <w:bCs/>
          <w:color w:val="000000"/>
        </w:rPr>
        <w:tab/>
      </w:r>
      <w:r w:rsidR="00B25D63" w:rsidRPr="00F578AD">
        <w:rPr>
          <w:b/>
          <w:bCs/>
          <w:color w:val="000000"/>
        </w:rPr>
        <w:tab/>
      </w:r>
      <w:r w:rsidR="00B25D63">
        <w:rPr>
          <w:b/>
          <w:bCs/>
          <w:color w:val="000000"/>
        </w:rPr>
        <w:tab/>
      </w:r>
      <w:r w:rsidR="00B25D63">
        <w:rPr>
          <w:b/>
          <w:bCs/>
          <w:color w:val="000000"/>
        </w:rPr>
        <w:tab/>
      </w:r>
      <w:r w:rsidR="00B25D63">
        <w:rPr>
          <w:b/>
          <w:bCs/>
          <w:color w:val="000000"/>
        </w:rPr>
        <w:tab/>
      </w:r>
      <w:r w:rsidR="00B25D63">
        <w:rPr>
          <w:b/>
          <w:bCs/>
          <w:color w:val="000000"/>
        </w:rPr>
        <w:tab/>
      </w:r>
      <w:r w:rsidR="00B25D63" w:rsidRPr="00F578AD">
        <w:rPr>
          <w:b/>
          <w:bCs/>
          <w:color w:val="000000"/>
        </w:rPr>
        <w:t>г. Киренск</w:t>
      </w:r>
    </w:p>
    <w:p w:rsidR="00B25D63" w:rsidRDefault="00B25D63" w:rsidP="00B25D63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4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1"/>
      </w:tblGrid>
      <w:tr w:rsidR="00B25D63" w:rsidRPr="00987A3D" w:rsidTr="0053586F">
        <w:trPr>
          <w:trHeight w:val="382"/>
        </w:trPr>
        <w:tc>
          <w:tcPr>
            <w:tcW w:w="4891" w:type="dxa"/>
          </w:tcPr>
          <w:p w:rsidR="00B25D63" w:rsidRPr="0053586F" w:rsidRDefault="0053586F" w:rsidP="00C5070E">
            <w:pPr>
              <w:rPr>
                <w:b/>
                <w:sz w:val="24"/>
                <w:szCs w:val="24"/>
              </w:rPr>
            </w:pPr>
            <w:r w:rsidRPr="0053586F">
              <w:rPr>
                <w:b/>
                <w:sz w:val="24"/>
                <w:szCs w:val="24"/>
              </w:rPr>
              <w:t>О согласии с упразднением населенного пункта посел</w:t>
            </w:r>
            <w:r w:rsidR="00C5070E">
              <w:rPr>
                <w:b/>
                <w:sz w:val="24"/>
                <w:szCs w:val="24"/>
              </w:rPr>
              <w:t>ка</w:t>
            </w:r>
            <w:r w:rsidRPr="0053586F">
              <w:rPr>
                <w:b/>
                <w:sz w:val="24"/>
                <w:szCs w:val="24"/>
              </w:rPr>
              <w:t xml:space="preserve"> Бубновка</w:t>
            </w:r>
          </w:p>
        </w:tc>
      </w:tr>
    </w:tbl>
    <w:p w:rsidR="0053586F" w:rsidRDefault="0053586F" w:rsidP="00B25D63">
      <w:pPr>
        <w:spacing w:line="276" w:lineRule="auto"/>
        <w:ind w:firstLine="709"/>
        <w:jc w:val="both"/>
      </w:pPr>
    </w:p>
    <w:p w:rsidR="00B25D63" w:rsidRPr="00A2146C" w:rsidRDefault="0053586F" w:rsidP="0053586F">
      <w:pPr>
        <w:spacing w:line="276" w:lineRule="auto"/>
        <w:ind w:firstLine="709"/>
        <w:jc w:val="both"/>
      </w:pPr>
      <w:proofErr w:type="gramStart"/>
      <w:r>
        <w:t xml:space="preserve">В связи с завершением мероприятий, связанных с переселением граждан из поселка Бубновка Киренского района Иркутской области, отсутствием постоянного населения на территории </w:t>
      </w:r>
      <w:proofErr w:type="spellStart"/>
      <w:r>
        <w:t>Бубновского</w:t>
      </w:r>
      <w:proofErr w:type="spellEnd"/>
      <w:r>
        <w:t xml:space="preserve"> муниципального образования, в соответствии со статьей 13.1 Федерального закона от 06.10.2003 года №131-ФЗ «Об общих принципах организации местного самоуправления в Российской Федерации», статьями 25, 54 Устава муниципального образования Киренский район</w:t>
      </w:r>
      <w:r w:rsidR="00B25D63" w:rsidRPr="00A2146C">
        <w:t>,</w:t>
      </w:r>
      <w:proofErr w:type="gramEnd"/>
    </w:p>
    <w:p w:rsidR="00B25D63" w:rsidRDefault="00B25D63" w:rsidP="00B25D63">
      <w:pPr>
        <w:spacing w:line="276" w:lineRule="auto"/>
        <w:ind w:firstLine="709"/>
        <w:jc w:val="center"/>
        <w:rPr>
          <w:b/>
          <w:bCs/>
          <w:sz w:val="22"/>
          <w:szCs w:val="22"/>
        </w:rPr>
      </w:pPr>
    </w:p>
    <w:p w:rsidR="00B25D63" w:rsidRPr="00A2146C" w:rsidRDefault="00B25D63" w:rsidP="00B25D63">
      <w:pPr>
        <w:spacing w:line="276" w:lineRule="auto"/>
        <w:ind w:firstLine="709"/>
        <w:jc w:val="center"/>
        <w:rPr>
          <w:b/>
          <w:bCs/>
          <w:sz w:val="22"/>
          <w:szCs w:val="22"/>
        </w:rPr>
      </w:pPr>
      <w:r w:rsidRPr="00A2146C">
        <w:rPr>
          <w:b/>
          <w:bCs/>
          <w:sz w:val="22"/>
          <w:szCs w:val="22"/>
        </w:rPr>
        <w:t>ДУМА РЕШИЛА:</w:t>
      </w:r>
    </w:p>
    <w:p w:rsidR="0053586F" w:rsidRPr="00D337A8" w:rsidRDefault="0053586F" w:rsidP="0053586F">
      <w:pPr>
        <w:pStyle w:val="a6"/>
        <w:numPr>
          <w:ilvl w:val="0"/>
          <w:numId w:val="1"/>
        </w:numPr>
        <w:spacing w:line="276" w:lineRule="auto"/>
        <w:ind w:left="0" w:firstLine="567"/>
        <w:jc w:val="both"/>
        <w:rPr>
          <w:b/>
          <w:u w:val="single"/>
        </w:rPr>
      </w:pPr>
      <w:r>
        <w:t>Согласиться с упразднением населенного пункта посел</w:t>
      </w:r>
      <w:r w:rsidR="00C5070E">
        <w:t>ка</w:t>
      </w:r>
      <w:r>
        <w:t xml:space="preserve"> Бубновка ввиду отсутствия в нем постоянного населения.</w:t>
      </w:r>
    </w:p>
    <w:p w:rsidR="00B25D63" w:rsidRPr="00A2146C" w:rsidRDefault="00B25D63" w:rsidP="0053586F">
      <w:pPr>
        <w:pStyle w:val="a6"/>
        <w:numPr>
          <w:ilvl w:val="0"/>
          <w:numId w:val="1"/>
        </w:numPr>
        <w:spacing w:line="276" w:lineRule="auto"/>
        <w:ind w:left="0" w:firstLine="567"/>
        <w:jc w:val="both"/>
      </w:pPr>
      <w:r w:rsidRPr="00A2146C">
        <w:t xml:space="preserve">Решение подлежит официальному опубликованию в газете «Ленские зори» и размещению на официальном сайте администрации Киренского муниципального района </w:t>
      </w:r>
      <w:hyperlink r:id="rId6" w:history="1">
        <w:r w:rsidRPr="00A2146C">
          <w:rPr>
            <w:rStyle w:val="a4"/>
            <w:lang w:val="en-US"/>
          </w:rPr>
          <w:t>www</w:t>
        </w:r>
        <w:r w:rsidRPr="00A2146C">
          <w:rPr>
            <w:rStyle w:val="a4"/>
          </w:rPr>
          <w:t>.</w:t>
        </w:r>
        <w:proofErr w:type="spellStart"/>
        <w:r w:rsidRPr="00A2146C">
          <w:rPr>
            <w:rStyle w:val="a4"/>
            <w:lang w:val="en-US"/>
          </w:rPr>
          <w:t>kirenskrn</w:t>
        </w:r>
        <w:proofErr w:type="spellEnd"/>
        <w:r w:rsidRPr="00A2146C">
          <w:rPr>
            <w:rStyle w:val="a4"/>
          </w:rPr>
          <w:t>.</w:t>
        </w:r>
        <w:proofErr w:type="spellStart"/>
        <w:r w:rsidRPr="00A2146C">
          <w:rPr>
            <w:rStyle w:val="a4"/>
            <w:lang w:val="en-US"/>
          </w:rPr>
          <w:t>irkobl</w:t>
        </w:r>
        <w:proofErr w:type="spellEnd"/>
        <w:r w:rsidRPr="00A2146C">
          <w:rPr>
            <w:rStyle w:val="a4"/>
          </w:rPr>
          <w:t>.</w:t>
        </w:r>
        <w:proofErr w:type="spellStart"/>
        <w:r w:rsidRPr="00A2146C">
          <w:rPr>
            <w:rStyle w:val="a4"/>
            <w:lang w:val="en-US"/>
          </w:rPr>
          <w:t>ru</w:t>
        </w:r>
        <w:proofErr w:type="spellEnd"/>
      </w:hyperlink>
      <w:r w:rsidRPr="00A2146C">
        <w:rPr>
          <w:u w:val="single"/>
        </w:rPr>
        <w:t xml:space="preserve"> </w:t>
      </w:r>
      <w:r w:rsidRPr="00A2146C">
        <w:t>в разделе «Дума Киренского района».</w:t>
      </w:r>
    </w:p>
    <w:p w:rsidR="00B25D63" w:rsidRPr="006134D1" w:rsidRDefault="00B25D63" w:rsidP="0053586F">
      <w:pPr>
        <w:pStyle w:val="a6"/>
        <w:widowControl w:val="0"/>
        <w:numPr>
          <w:ilvl w:val="0"/>
          <w:numId w:val="1"/>
        </w:numPr>
        <w:suppressAutoHyphens/>
        <w:autoSpaceDE w:val="0"/>
        <w:spacing w:line="276" w:lineRule="auto"/>
        <w:ind w:left="0" w:firstLine="567"/>
        <w:jc w:val="both"/>
      </w:pPr>
      <w:r w:rsidRPr="006134D1">
        <w:rPr>
          <w:lang w:eastAsia="ar-SA"/>
        </w:rPr>
        <w:t xml:space="preserve">Решение вступает в силу </w:t>
      </w:r>
      <w:r w:rsidRPr="006134D1">
        <w:t>со дня официального опубликования (обнародования).</w:t>
      </w:r>
    </w:p>
    <w:p w:rsidR="00B25D63" w:rsidRDefault="00B25D63" w:rsidP="00B25D63">
      <w:pPr>
        <w:rPr>
          <w:b/>
          <w:bCs/>
        </w:rPr>
      </w:pPr>
    </w:p>
    <w:p w:rsidR="00B25D63" w:rsidRDefault="00B25D63" w:rsidP="00B25D63">
      <w:pPr>
        <w:rPr>
          <w:b/>
          <w:bCs/>
        </w:rPr>
      </w:pPr>
    </w:p>
    <w:p w:rsidR="00B25D63" w:rsidRDefault="00B25D63" w:rsidP="00B25D63">
      <w:pPr>
        <w:rPr>
          <w:b/>
          <w:bCs/>
        </w:rPr>
      </w:pPr>
    </w:p>
    <w:p w:rsidR="00B25D63" w:rsidRPr="008F0CD5" w:rsidRDefault="00B25D63" w:rsidP="00B25D63">
      <w:pPr>
        <w:pStyle w:val="a6"/>
        <w:jc w:val="both"/>
        <w:rPr>
          <w:b/>
        </w:rPr>
      </w:pPr>
      <w:r w:rsidRPr="008F0CD5">
        <w:rPr>
          <w:b/>
        </w:rPr>
        <w:t>Мэр</w:t>
      </w:r>
    </w:p>
    <w:p w:rsidR="00B25D63" w:rsidRPr="008F0CD5" w:rsidRDefault="00B25D63" w:rsidP="00B25D63">
      <w:pPr>
        <w:pStyle w:val="a6"/>
        <w:jc w:val="both"/>
        <w:rPr>
          <w:b/>
        </w:rPr>
      </w:pPr>
      <w:r w:rsidRPr="008F0CD5">
        <w:rPr>
          <w:b/>
        </w:rPr>
        <w:t>Киренского муниципального района</w:t>
      </w:r>
      <w:r w:rsidRPr="008F0CD5">
        <w:rPr>
          <w:b/>
        </w:rPr>
        <w:tab/>
      </w:r>
      <w:r w:rsidRPr="008F0CD5">
        <w:rPr>
          <w:b/>
        </w:rPr>
        <w:tab/>
      </w:r>
      <w:r w:rsidRPr="008F0CD5">
        <w:rPr>
          <w:b/>
        </w:rPr>
        <w:tab/>
      </w:r>
      <w:r w:rsidRPr="008F0CD5">
        <w:rPr>
          <w:b/>
        </w:rPr>
        <w:tab/>
      </w:r>
      <w:r w:rsidRPr="008F0CD5">
        <w:rPr>
          <w:b/>
        </w:rPr>
        <w:tab/>
        <w:t xml:space="preserve">К.В. </w:t>
      </w:r>
      <w:proofErr w:type="spellStart"/>
      <w:r w:rsidRPr="008F0CD5">
        <w:rPr>
          <w:b/>
        </w:rPr>
        <w:t>Свистелин</w:t>
      </w:r>
      <w:proofErr w:type="spellEnd"/>
    </w:p>
    <w:p w:rsidR="0053586F" w:rsidRDefault="0053586F" w:rsidP="00B25D63">
      <w:pPr>
        <w:pStyle w:val="a6"/>
        <w:rPr>
          <w:b/>
        </w:rPr>
      </w:pPr>
    </w:p>
    <w:p w:rsidR="0053586F" w:rsidRDefault="0053586F" w:rsidP="00B25D63">
      <w:pPr>
        <w:pStyle w:val="a6"/>
        <w:rPr>
          <w:b/>
        </w:rPr>
      </w:pPr>
    </w:p>
    <w:p w:rsidR="0053586F" w:rsidRDefault="0053586F" w:rsidP="00B25D63">
      <w:pPr>
        <w:pStyle w:val="a6"/>
        <w:rPr>
          <w:b/>
        </w:rPr>
      </w:pPr>
    </w:p>
    <w:p w:rsidR="00B25D63" w:rsidRPr="00761CF9" w:rsidRDefault="00B25D63" w:rsidP="00B25D63">
      <w:pPr>
        <w:pStyle w:val="a6"/>
        <w:rPr>
          <w:b/>
        </w:rPr>
      </w:pPr>
      <w:r w:rsidRPr="00761CF9">
        <w:rPr>
          <w:b/>
        </w:rPr>
        <w:t>Председатель Думы</w:t>
      </w:r>
    </w:p>
    <w:p w:rsidR="00B25D63" w:rsidRPr="00761CF9" w:rsidRDefault="00B25D63" w:rsidP="00B25D63">
      <w:pPr>
        <w:pStyle w:val="a6"/>
        <w:rPr>
          <w:b/>
        </w:rPr>
      </w:pPr>
      <w:r w:rsidRPr="00761CF9">
        <w:rPr>
          <w:b/>
        </w:rPr>
        <w:t>Киренского муниципального района</w:t>
      </w:r>
      <w:r w:rsidRPr="00761CF9">
        <w:rPr>
          <w:b/>
        </w:rPr>
        <w:tab/>
      </w:r>
      <w:r w:rsidRPr="00761CF9">
        <w:rPr>
          <w:b/>
        </w:rPr>
        <w:tab/>
      </w:r>
      <w:r w:rsidRPr="00761CF9">
        <w:rPr>
          <w:b/>
        </w:rPr>
        <w:tab/>
      </w:r>
      <w:r w:rsidRPr="00761CF9">
        <w:rPr>
          <w:b/>
        </w:rPr>
        <w:tab/>
      </w:r>
      <w:r w:rsidRPr="00761CF9">
        <w:rPr>
          <w:b/>
        </w:rPr>
        <w:tab/>
        <w:t xml:space="preserve">Д.М.Ткаченко </w:t>
      </w:r>
    </w:p>
    <w:p w:rsidR="00B25D63" w:rsidRDefault="00B25D63" w:rsidP="00B25D63">
      <w:pPr>
        <w:pStyle w:val="a6"/>
        <w:spacing w:line="276" w:lineRule="auto"/>
        <w:ind w:left="360"/>
        <w:jc w:val="both"/>
        <w:rPr>
          <w:b/>
        </w:rPr>
      </w:pPr>
    </w:p>
    <w:sectPr w:rsidR="00B25D63" w:rsidSect="008107D6">
      <w:pgSz w:w="11906" w:h="16838"/>
      <w:pgMar w:top="709" w:right="850" w:bottom="1134" w:left="1701" w:header="426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D403F"/>
    <w:multiLevelType w:val="hybridMultilevel"/>
    <w:tmpl w:val="9B46776E"/>
    <w:lvl w:ilvl="0" w:tplc="3D44C8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5D63"/>
    <w:rsid w:val="002C19B6"/>
    <w:rsid w:val="004F4A9D"/>
    <w:rsid w:val="005261A0"/>
    <w:rsid w:val="0053586F"/>
    <w:rsid w:val="005F119C"/>
    <w:rsid w:val="0069385C"/>
    <w:rsid w:val="00702BE8"/>
    <w:rsid w:val="007A5D96"/>
    <w:rsid w:val="007C67CE"/>
    <w:rsid w:val="00AC4974"/>
    <w:rsid w:val="00B25D63"/>
    <w:rsid w:val="00C5070E"/>
    <w:rsid w:val="00F63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5D63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5D63"/>
    <w:rPr>
      <w:rFonts w:ascii="Courier New" w:eastAsia="Times New Roman" w:hAnsi="Courier New" w:cs="Courier New"/>
      <w:b/>
      <w:sz w:val="28"/>
      <w:szCs w:val="28"/>
      <w:lang w:eastAsia="ru-RU"/>
    </w:rPr>
  </w:style>
  <w:style w:type="table" w:styleId="a3">
    <w:name w:val="Table Grid"/>
    <w:basedOn w:val="a1"/>
    <w:uiPriority w:val="59"/>
    <w:rsid w:val="00B25D63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25D63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B25D63"/>
    <w:pPr>
      <w:spacing w:before="100" w:beforeAutospacing="1" w:after="119"/>
    </w:pPr>
  </w:style>
  <w:style w:type="paragraph" w:styleId="a6">
    <w:name w:val="No Spacing"/>
    <w:uiPriority w:val="1"/>
    <w:qFormat/>
    <w:rsid w:val="00B25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5D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5D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renskrn.irkob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3</cp:revision>
  <cp:lastPrinted>2019-02-28T05:57:00Z</cp:lastPrinted>
  <dcterms:created xsi:type="dcterms:W3CDTF">2019-02-28T05:52:00Z</dcterms:created>
  <dcterms:modified xsi:type="dcterms:W3CDTF">2019-02-28T05:58:00Z</dcterms:modified>
</cp:coreProperties>
</file>